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0406A60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37914">
        <w:rPr>
          <w:b/>
          <w:noProof/>
          <w:sz w:val="24"/>
        </w:rPr>
        <w:t>5507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5531AE" w:rsidR="00463675" w:rsidRPr="003D0AA6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3D0AA6">
        <w:t>L</w:t>
      </w:r>
      <w:r w:rsidRPr="003D0AA6">
        <w:t xml:space="preserve">S on </w:t>
      </w:r>
      <w:r w:rsidR="007A1031" w:rsidRPr="003D0AA6">
        <w:t xml:space="preserve">UE user plane availability </w:t>
      </w:r>
      <w:r w:rsidR="00325EBF">
        <w:t>event report</w:t>
      </w:r>
    </w:p>
    <w:p w14:paraId="65004854" w14:textId="2019288F" w:rsidR="00463675" w:rsidRPr="003D0AA6" w:rsidRDefault="00463675" w:rsidP="000F4E43">
      <w:pPr>
        <w:pStyle w:val="af"/>
      </w:pPr>
      <w:r w:rsidRPr="003D0AA6">
        <w:t>Response to:</w:t>
      </w:r>
      <w:r w:rsidRPr="003D0AA6">
        <w:tab/>
      </w:r>
    </w:p>
    <w:p w14:paraId="56E3B846" w14:textId="201BEFFD" w:rsidR="00463675" w:rsidRPr="003D0AA6" w:rsidRDefault="00463675" w:rsidP="000F4E43">
      <w:pPr>
        <w:pStyle w:val="af"/>
      </w:pPr>
      <w:r w:rsidRPr="003D0AA6">
        <w:t>Release:</w:t>
      </w:r>
      <w:r w:rsidRPr="003D0AA6">
        <w:tab/>
        <w:t>Release</w:t>
      </w:r>
      <w:r w:rsidR="001433B1">
        <w:t xml:space="preserve"> </w:t>
      </w:r>
      <w:r w:rsidR="007A1031" w:rsidRPr="003D0AA6">
        <w:t>19</w:t>
      </w:r>
    </w:p>
    <w:p w14:paraId="792135A2" w14:textId="153B0D5C" w:rsidR="00463675" w:rsidRPr="003D0AA6" w:rsidRDefault="00463675" w:rsidP="000F4E43">
      <w:pPr>
        <w:pStyle w:val="af"/>
      </w:pPr>
      <w:r w:rsidRPr="003D0AA6">
        <w:t>Work Item:</w:t>
      </w:r>
      <w:r w:rsidRPr="003D0AA6">
        <w:tab/>
      </w:r>
      <w:r w:rsidR="007A1031" w:rsidRPr="003D0AA6">
        <w:t>TEI19, 5G_eLCS_Ph3</w:t>
      </w:r>
    </w:p>
    <w:p w14:paraId="0A1390C0" w14:textId="77777777" w:rsidR="00463675" w:rsidRPr="003D0AA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EA52A6" w:rsidR="00463675" w:rsidRPr="003D0AA6" w:rsidRDefault="00463675" w:rsidP="007A1031">
      <w:pPr>
        <w:pStyle w:val="Source"/>
      </w:pPr>
      <w:r w:rsidRPr="003D0AA6">
        <w:t>Source:</w:t>
      </w:r>
      <w:r w:rsidRPr="003D0AA6">
        <w:tab/>
      </w:r>
      <w:r w:rsidR="007A1031" w:rsidRPr="003D0AA6">
        <w:rPr>
          <w:b w:val="0"/>
        </w:rPr>
        <w:t>CT1</w:t>
      </w:r>
    </w:p>
    <w:p w14:paraId="6AF9910D" w14:textId="46F8B741" w:rsidR="00463675" w:rsidRPr="003D0AA6" w:rsidRDefault="00463675" w:rsidP="000F4E43">
      <w:pPr>
        <w:pStyle w:val="Source"/>
      </w:pPr>
      <w:r w:rsidRPr="003D0AA6">
        <w:t>To:</w:t>
      </w:r>
      <w:r w:rsidRPr="003D0AA6">
        <w:tab/>
      </w:r>
      <w:r w:rsidR="007A1031" w:rsidRPr="003D0AA6">
        <w:rPr>
          <w:b w:val="0"/>
        </w:rPr>
        <w:t>SA2</w:t>
      </w:r>
    </w:p>
    <w:p w14:paraId="033E954A" w14:textId="5FDD6F1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47115" w:rsidR="00463675" w:rsidRPr="000F4E43" w:rsidRDefault="00463675" w:rsidP="007A103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A1031">
        <w:rPr>
          <w:bCs/>
        </w:rPr>
        <w:t>R</w:t>
      </w:r>
      <w:r w:rsidR="007A1031">
        <w:rPr>
          <w:rFonts w:hint="eastAsia"/>
          <w:bCs/>
          <w:lang w:eastAsia="zh-CN"/>
        </w:rPr>
        <w:t>u</w:t>
      </w:r>
      <w:r w:rsidR="007A1031">
        <w:rPr>
          <w:bCs/>
        </w:rPr>
        <w:t>by Gong</w:t>
      </w:r>
    </w:p>
    <w:p w14:paraId="5836C680" w14:textId="67B57477" w:rsidR="00463675" w:rsidRPr="001433B1" w:rsidRDefault="00463675" w:rsidP="000F4E43">
      <w:pPr>
        <w:pStyle w:val="Contact"/>
        <w:tabs>
          <w:tab w:val="clear" w:pos="2268"/>
        </w:tabs>
        <w:rPr>
          <w:bCs/>
        </w:rPr>
      </w:pPr>
      <w:r w:rsidRPr="001433B1">
        <w:t>E-mail Address:</w:t>
      </w:r>
      <w:r w:rsidRPr="001433B1">
        <w:rPr>
          <w:bCs/>
        </w:rPr>
        <w:tab/>
      </w:r>
      <w:r w:rsidR="007A1031" w:rsidRPr="001433B1">
        <w:rPr>
          <w:bCs/>
        </w:rPr>
        <w:t>gongyubing@xiaomi.com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51243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714BA" w14:textId="6DCFC68D" w:rsidR="00DB2C10" w:rsidRDefault="00DB2C1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T1 has specified</w:t>
      </w:r>
      <w:r w:rsidR="002E0182">
        <w:rPr>
          <w:rFonts w:ascii="Arial" w:hAnsi="Arial" w:cs="Arial"/>
          <w:lang w:eastAsia="zh-CN"/>
        </w:rPr>
        <w:t xml:space="preserve"> in 3GPP</w:t>
      </w:r>
      <w:r w:rsidR="002E0182">
        <w:rPr>
          <w:rFonts w:ascii="Arial" w:hAnsi="Arial" w:cs="Arial"/>
          <w:lang w:val="en-US" w:eastAsia="zh-CN"/>
        </w:rPr>
        <w:t xml:space="preserve"> TS 24.572 </w:t>
      </w:r>
      <w:r>
        <w:rPr>
          <w:rFonts w:ascii="Arial" w:hAnsi="Arial" w:cs="Arial"/>
          <w:lang w:eastAsia="zh-CN"/>
        </w:rPr>
        <w:t xml:space="preserve">that </w:t>
      </w:r>
      <w:r w:rsidR="002E0182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UE can </w:t>
      </w:r>
      <w:r w:rsidR="00037745">
        <w:rPr>
          <w:rFonts w:ascii="Arial" w:hAnsi="Arial" w:cs="Arial"/>
          <w:lang w:eastAsia="zh-CN"/>
        </w:rPr>
        <w:t>indicate</w:t>
      </w:r>
      <w:r>
        <w:rPr>
          <w:rFonts w:ascii="Arial" w:hAnsi="Arial" w:cs="Arial"/>
          <w:lang w:eastAsia="zh-CN"/>
        </w:rPr>
        <w:t xml:space="preserve"> </w:t>
      </w:r>
      <w:r w:rsidR="00037745">
        <w:rPr>
          <w:rFonts w:ascii="Arial" w:hAnsi="Arial" w:cs="Arial"/>
          <w:lang w:eastAsia="zh-CN"/>
        </w:rPr>
        <w:t xml:space="preserve">its </w:t>
      </w:r>
      <w:r>
        <w:rPr>
          <w:rFonts w:ascii="Arial" w:hAnsi="Arial" w:cs="Arial"/>
          <w:lang w:eastAsia="zh-CN"/>
        </w:rPr>
        <w:t>user plane not available status to the LMF</w:t>
      </w:r>
      <w:r w:rsidR="00721674">
        <w:rPr>
          <w:rFonts w:ascii="Arial" w:hAnsi="Arial" w:cs="Arial"/>
          <w:lang w:eastAsia="zh-CN"/>
        </w:rPr>
        <w:t>.</w:t>
      </w:r>
      <w:r w:rsidR="002E0182">
        <w:rPr>
          <w:rFonts w:ascii="Arial" w:hAnsi="Arial" w:cs="Arial"/>
          <w:lang w:eastAsia="zh-CN"/>
        </w:rPr>
        <w:t xml:space="preserve"> </w:t>
      </w:r>
      <w:r w:rsidR="0038764F">
        <w:rPr>
          <w:rFonts w:ascii="Arial" w:hAnsi="Arial" w:cs="Arial"/>
          <w:lang w:eastAsia="zh-CN"/>
        </w:rPr>
        <w:t>However, t</w:t>
      </w:r>
      <w:r w:rsidR="0094218C">
        <w:rPr>
          <w:rFonts w:ascii="Arial" w:hAnsi="Arial" w:cs="Arial"/>
          <w:lang w:eastAsia="zh-CN"/>
        </w:rPr>
        <w:t>he LMF is not timely aware of the user plane availability status timely.</w:t>
      </w:r>
      <w:r w:rsidR="0094218C">
        <w:rPr>
          <w:rFonts w:ascii="Arial" w:hAnsi="Arial" w:cs="Arial" w:hint="eastAsia"/>
          <w:lang w:eastAsia="zh-CN"/>
        </w:rPr>
        <w:t xml:space="preserve"> </w:t>
      </w:r>
      <w:r w:rsidR="0038764F">
        <w:rPr>
          <w:rFonts w:ascii="Arial" w:hAnsi="Arial" w:cs="Arial"/>
          <w:lang w:eastAsia="zh-CN"/>
        </w:rPr>
        <w:t>For example, o</w:t>
      </w:r>
      <w:r w:rsidR="0094218C">
        <w:rPr>
          <w:rFonts w:ascii="Arial" w:hAnsi="Arial" w:cs="Arial"/>
          <w:lang w:eastAsia="zh-CN"/>
        </w:rPr>
        <w:t xml:space="preserve">nce the UE reports its user plane is not available to </w:t>
      </w:r>
      <w:r w:rsidR="009F59C2">
        <w:rPr>
          <w:rFonts w:ascii="Arial" w:hAnsi="Arial" w:cs="Arial"/>
          <w:lang w:eastAsia="zh-CN"/>
        </w:rPr>
        <w:t xml:space="preserve">the </w:t>
      </w:r>
      <w:r w:rsidR="0094218C">
        <w:rPr>
          <w:rFonts w:ascii="Arial" w:hAnsi="Arial" w:cs="Arial"/>
          <w:lang w:eastAsia="zh-CN"/>
        </w:rPr>
        <w:t>LMF, t</w:t>
      </w:r>
      <w:r w:rsidR="002E0182">
        <w:rPr>
          <w:rFonts w:ascii="Arial" w:hAnsi="Arial" w:cs="Arial"/>
          <w:lang w:eastAsia="zh-CN"/>
        </w:rPr>
        <w:t>he LMF</w:t>
      </w:r>
      <w:r w:rsidR="00721674">
        <w:rPr>
          <w:rFonts w:ascii="Arial" w:hAnsi="Arial" w:cs="Arial"/>
          <w:lang w:eastAsia="zh-CN"/>
        </w:rPr>
        <w:t xml:space="preserve"> </w:t>
      </w:r>
      <w:r w:rsidR="0094218C">
        <w:rPr>
          <w:rFonts w:ascii="Arial" w:hAnsi="Arial" w:cs="Arial"/>
          <w:lang w:eastAsia="zh-CN"/>
        </w:rPr>
        <w:t xml:space="preserve">always </w:t>
      </w:r>
      <w:r w:rsidR="00721674">
        <w:rPr>
          <w:rFonts w:ascii="Arial" w:hAnsi="Arial" w:cs="Arial"/>
          <w:lang w:eastAsia="zh-CN"/>
        </w:rPr>
        <w:t xml:space="preserve">considers the user plane of the UE is not available </w:t>
      </w:r>
      <w:r w:rsidR="00721674" w:rsidRPr="00721674">
        <w:rPr>
          <w:rFonts w:ascii="Arial" w:hAnsi="Arial" w:cs="Arial"/>
          <w:lang w:eastAsia="zh-CN"/>
        </w:rPr>
        <w:t>until the LMF receives the USER PLANE CONNECTION ESTABLISHMENT REQUEST message from the UE.</w:t>
      </w:r>
      <w:r w:rsidR="0094218C">
        <w:rPr>
          <w:rFonts w:ascii="Arial" w:hAnsi="Arial" w:cs="Arial"/>
          <w:lang w:eastAsia="zh-CN"/>
        </w:rPr>
        <w:t xml:space="preserve"> </w:t>
      </w:r>
    </w:p>
    <w:p w14:paraId="5347D610" w14:textId="77777777" w:rsidR="0094218C" w:rsidRDefault="009421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F6E636" w14:textId="0748C992" w:rsidR="0069431B" w:rsidRDefault="00DB2C10" w:rsidP="0069431B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make LMF </w:t>
      </w:r>
      <w:r w:rsidR="002D0C53" w:rsidRPr="002D0C53">
        <w:rPr>
          <w:rFonts w:ascii="Arial" w:hAnsi="Arial" w:cs="Arial"/>
          <w:lang w:eastAsia="zh-CN"/>
        </w:rPr>
        <w:t>aware of the user plane availability status timely</w:t>
      </w:r>
      <w:r w:rsidR="002D0C53">
        <w:rPr>
          <w:rFonts w:ascii="Arial" w:hAnsi="Arial" w:cs="Arial"/>
          <w:lang w:eastAsia="zh-CN"/>
        </w:rPr>
        <w:t xml:space="preserve">, CT1 has </w:t>
      </w:r>
      <w:r w:rsidR="00CA663C">
        <w:rPr>
          <w:rFonts w:ascii="Arial" w:hAnsi="Arial" w:cs="Arial"/>
          <w:lang w:eastAsia="zh-CN"/>
        </w:rPr>
        <w:t>discussed</w:t>
      </w:r>
      <w:r w:rsidR="002D0C53">
        <w:rPr>
          <w:rFonts w:ascii="Arial" w:hAnsi="Arial" w:cs="Arial"/>
          <w:lang w:eastAsia="zh-CN"/>
        </w:rPr>
        <w:t xml:space="preserve"> </w:t>
      </w:r>
      <w:r w:rsidR="003916B0">
        <w:rPr>
          <w:rFonts w:ascii="Arial" w:hAnsi="Arial" w:cs="Arial"/>
          <w:lang w:eastAsia="zh-CN"/>
        </w:rPr>
        <w:t xml:space="preserve">and agreed to </w:t>
      </w:r>
      <w:r w:rsidR="00037745">
        <w:rPr>
          <w:rFonts w:ascii="Arial" w:hAnsi="Arial" w:cs="Arial"/>
          <w:lang w:eastAsia="zh-CN"/>
        </w:rPr>
        <w:t>reus</w:t>
      </w:r>
      <w:r w:rsidR="003916B0">
        <w:rPr>
          <w:rFonts w:ascii="Arial" w:hAnsi="Arial" w:cs="Arial"/>
          <w:lang w:eastAsia="zh-CN"/>
        </w:rPr>
        <w:t>e</w:t>
      </w:r>
      <w:r w:rsidR="00037745">
        <w:rPr>
          <w:rFonts w:ascii="Arial" w:hAnsi="Arial" w:cs="Arial"/>
          <w:lang w:eastAsia="zh-CN"/>
        </w:rPr>
        <w:t xml:space="preserve"> </w:t>
      </w:r>
      <w:r w:rsidR="00037745">
        <w:rPr>
          <w:rFonts w:ascii="Arial" w:hAnsi="Arial" w:cs="Arial" w:hint="eastAsia"/>
          <w:lang w:eastAsia="zh-CN"/>
        </w:rPr>
        <w:t>t</w:t>
      </w:r>
      <w:r w:rsidR="00037745">
        <w:rPr>
          <w:rFonts w:ascii="Arial" w:hAnsi="Arial" w:cs="Arial"/>
          <w:lang w:eastAsia="zh-CN"/>
        </w:rPr>
        <w:t xml:space="preserve">he </w:t>
      </w:r>
      <w:r w:rsidR="002B3F8C">
        <w:rPr>
          <w:rFonts w:ascii="Arial" w:hAnsi="Arial" w:cs="Arial"/>
          <w:lang w:eastAsia="zh-CN"/>
        </w:rPr>
        <w:t>deferred 5GC-MT-LR</w:t>
      </w:r>
      <w:r w:rsidR="00517083">
        <w:rPr>
          <w:rFonts w:ascii="Arial" w:hAnsi="Arial" w:cs="Arial"/>
          <w:lang w:eastAsia="zh-CN"/>
        </w:rPr>
        <w:t xml:space="preserve"> procedure</w:t>
      </w:r>
      <w:r w:rsidR="002B3F8C">
        <w:rPr>
          <w:rFonts w:ascii="Arial" w:hAnsi="Arial" w:cs="Arial"/>
          <w:lang w:eastAsia="zh-CN"/>
        </w:rPr>
        <w:t xml:space="preserve"> for</w:t>
      </w:r>
      <w:r w:rsidR="00517083">
        <w:rPr>
          <w:rFonts w:ascii="Arial" w:hAnsi="Arial" w:cs="Arial"/>
          <w:lang w:eastAsia="zh-CN"/>
        </w:rPr>
        <w:t xml:space="preserve"> the</w:t>
      </w:r>
      <w:r w:rsidR="00037745">
        <w:rPr>
          <w:rFonts w:ascii="Arial" w:hAnsi="Arial" w:cs="Arial"/>
          <w:lang w:eastAsia="zh-CN"/>
        </w:rPr>
        <w:t xml:space="preserve"> UE user plane availability. </w:t>
      </w:r>
      <w:r w:rsidR="009F59C2">
        <w:rPr>
          <w:rFonts w:ascii="Arial" w:hAnsi="Arial" w:cs="Arial"/>
          <w:lang w:eastAsia="zh-CN"/>
        </w:rPr>
        <w:t>A new type of event</w:t>
      </w:r>
      <w:r w:rsidR="0038764F">
        <w:rPr>
          <w:rFonts w:ascii="Arial" w:hAnsi="Arial" w:cs="Arial"/>
          <w:lang w:eastAsia="zh-CN"/>
        </w:rPr>
        <w:t xml:space="preserve"> is needed</w:t>
      </w:r>
      <w:r w:rsidR="009F59C2">
        <w:rPr>
          <w:rFonts w:ascii="Arial" w:hAnsi="Arial" w:cs="Arial"/>
          <w:lang w:eastAsia="zh-CN"/>
        </w:rPr>
        <w:t xml:space="preserve"> to indicate the UE user plane availability status. If</w:t>
      </w:r>
      <w:r w:rsidR="002B3F8C">
        <w:rPr>
          <w:rFonts w:ascii="Arial" w:hAnsi="Arial" w:cs="Arial"/>
          <w:lang w:eastAsia="zh-CN"/>
        </w:rPr>
        <w:t xml:space="preserve"> the</w:t>
      </w:r>
      <w:r w:rsidR="0069431B">
        <w:rPr>
          <w:rFonts w:ascii="Arial" w:hAnsi="Arial" w:cs="Arial"/>
          <w:lang w:eastAsia="zh-CN"/>
        </w:rPr>
        <w:t xml:space="preserve"> </w:t>
      </w:r>
      <w:r w:rsidR="0069431B" w:rsidRPr="0069431B">
        <w:rPr>
          <w:rFonts w:ascii="Arial" w:hAnsi="Arial" w:cs="Arial"/>
          <w:lang w:eastAsia="zh-CN"/>
        </w:rPr>
        <w:t>LMF initiate</w:t>
      </w:r>
      <w:r w:rsidR="002B3F8C">
        <w:rPr>
          <w:rFonts w:ascii="Arial" w:hAnsi="Arial" w:cs="Arial"/>
          <w:lang w:eastAsia="zh-CN"/>
        </w:rPr>
        <w:t>s</w:t>
      </w:r>
      <w:r w:rsidR="0069431B" w:rsidRPr="0069431B">
        <w:rPr>
          <w:rFonts w:ascii="Arial" w:hAnsi="Arial" w:cs="Arial"/>
          <w:lang w:eastAsia="zh-CN"/>
        </w:rPr>
        <w:t xml:space="preserve"> an LCS </w:t>
      </w:r>
      <w:proofErr w:type="spellStart"/>
      <w:r w:rsidR="0069431B" w:rsidRPr="0069431B">
        <w:rPr>
          <w:rFonts w:ascii="Arial" w:hAnsi="Arial" w:cs="Arial"/>
          <w:lang w:eastAsia="zh-CN"/>
        </w:rPr>
        <w:t>PeriodicTriggered</w:t>
      </w:r>
      <w:proofErr w:type="spellEnd"/>
      <w:r w:rsidR="0069431B" w:rsidRPr="0069431B">
        <w:rPr>
          <w:rFonts w:ascii="Arial" w:hAnsi="Arial" w:cs="Arial"/>
          <w:lang w:eastAsia="zh-CN"/>
        </w:rPr>
        <w:t xml:space="preserve"> Invoke operation for a UE user plane availability event report</w:t>
      </w:r>
      <w:r w:rsidR="002B3F8C">
        <w:rPr>
          <w:rFonts w:ascii="Arial" w:hAnsi="Arial" w:cs="Arial"/>
          <w:lang w:eastAsia="zh-CN"/>
        </w:rPr>
        <w:t>, t</w:t>
      </w:r>
      <w:r w:rsidR="00037745" w:rsidRPr="002D0C53">
        <w:rPr>
          <w:rFonts w:ascii="Arial" w:hAnsi="Arial" w:cs="Arial"/>
          <w:lang w:eastAsia="zh-CN"/>
        </w:rPr>
        <w:t xml:space="preserve">he UE </w:t>
      </w:r>
      <w:r w:rsidR="009F59C2">
        <w:rPr>
          <w:rFonts w:ascii="Arial" w:hAnsi="Arial" w:cs="Arial"/>
          <w:lang w:eastAsia="zh-CN"/>
        </w:rPr>
        <w:t>can</w:t>
      </w:r>
      <w:r w:rsidR="00037745" w:rsidRPr="002D0C53">
        <w:rPr>
          <w:rFonts w:ascii="Arial" w:hAnsi="Arial" w:cs="Arial"/>
          <w:lang w:eastAsia="zh-CN"/>
        </w:rPr>
        <w:t xml:space="preserve"> send </w:t>
      </w:r>
      <w:r w:rsidR="00037745">
        <w:rPr>
          <w:rFonts w:ascii="Arial" w:hAnsi="Arial" w:cs="Arial"/>
          <w:lang w:eastAsia="zh-CN"/>
        </w:rPr>
        <w:t>an</w:t>
      </w:r>
      <w:r w:rsidR="00037745" w:rsidRPr="002D0C53">
        <w:rPr>
          <w:rFonts w:ascii="Arial" w:hAnsi="Arial" w:cs="Arial"/>
          <w:lang w:eastAsia="zh-CN"/>
        </w:rPr>
        <w:t xml:space="preserve"> event report message</w:t>
      </w:r>
      <w:r w:rsidR="002B3F8C">
        <w:rPr>
          <w:rFonts w:ascii="Arial" w:hAnsi="Arial" w:cs="Arial"/>
          <w:lang w:eastAsia="zh-CN"/>
        </w:rPr>
        <w:t xml:space="preserve"> </w:t>
      </w:r>
      <w:r w:rsidR="00037745" w:rsidRPr="002D0C53">
        <w:rPr>
          <w:rFonts w:ascii="Arial" w:hAnsi="Arial" w:cs="Arial"/>
          <w:lang w:eastAsia="zh-CN"/>
        </w:rPr>
        <w:t>including</w:t>
      </w:r>
      <w:r w:rsidR="00037745">
        <w:rPr>
          <w:rFonts w:ascii="Arial" w:hAnsi="Arial" w:cs="Arial"/>
          <w:lang w:eastAsia="zh-CN"/>
        </w:rPr>
        <w:t xml:space="preserve"> the </w:t>
      </w:r>
      <w:r w:rsidR="00037745" w:rsidRPr="0069431B">
        <w:rPr>
          <w:rFonts w:ascii="Arial" w:hAnsi="Arial" w:cs="Arial"/>
          <w:lang w:eastAsia="zh-CN"/>
        </w:rPr>
        <w:t>user plane availability</w:t>
      </w:r>
      <w:r w:rsidR="00037745" w:rsidRPr="002D0C53">
        <w:rPr>
          <w:rFonts w:ascii="Arial" w:hAnsi="Arial" w:cs="Arial"/>
          <w:lang w:eastAsia="zh-CN"/>
        </w:rPr>
        <w:t xml:space="preserve"> event when the user plane availability </w:t>
      </w:r>
      <w:r w:rsidR="00037745">
        <w:rPr>
          <w:rFonts w:ascii="Arial" w:hAnsi="Arial" w:cs="Arial"/>
          <w:lang w:eastAsia="zh-CN"/>
        </w:rPr>
        <w:t>status of the UE is available.</w:t>
      </w:r>
    </w:p>
    <w:p w14:paraId="4209BCD7" w14:textId="77777777" w:rsidR="003B31B2" w:rsidRPr="000F4E43" w:rsidRDefault="003B31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60910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433B1">
        <w:rPr>
          <w:rFonts w:ascii="Arial" w:hAnsi="Arial" w:cs="Arial"/>
          <w:b/>
        </w:rPr>
        <w:t xml:space="preserve">To </w:t>
      </w:r>
      <w:r w:rsidR="007A1031" w:rsidRPr="001433B1">
        <w:rPr>
          <w:rFonts w:ascii="Arial" w:hAnsi="Arial" w:cs="Arial"/>
          <w:b/>
        </w:rPr>
        <w:t>SA2 and CT</w:t>
      </w:r>
      <w:r w:rsidR="001433B1" w:rsidRPr="001433B1">
        <w:rPr>
          <w:rFonts w:ascii="Arial" w:hAnsi="Arial" w:cs="Arial"/>
          <w:b/>
        </w:rPr>
        <w:t>4</w:t>
      </w:r>
      <w:r w:rsidRPr="001433B1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14:paraId="4CFA2AD2" w14:textId="32DD3BB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1031" w:rsidRPr="000A25B8">
        <w:rPr>
          <w:rFonts w:ascii="Arial" w:hAnsi="Arial" w:cs="Arial"/>
        </w:rPr>
        <w:t xml:space="preserve">CT1 </w:t>
      </w:r>
      <w:r w:rsidR="007A1031">
        <w:rPr>
          <w:rFonts w:ascii="Arial" w:hAnsi="Arial" w:cs="Arial"/>
        </w:rPr>
        <w:t xml:space="preserve">kindly </w:t>
      </w:r>
      <w:r w:rsidR="007A1031" w:rsidRPr="000A25B8">
        <w:rPr>
          <w:rFonts w:ascii="Arial" w:hAnsi="Arial" w:cs="Arial"/>
        </w:rPr>
        <w:t xml:space="preserve">asks </w:t>
      </w:r>
      <w:r w:rsidR="007A1031">
        <w:rPr>
          <w:rFonts w:ascii="Arial" w:hAnsi="Arial" w:cs="Arial"/>
        </w:rPr>
        <w:t>SA2</w:t>
      </w:r>
      <w:r w:rsidR="007A1031" w:rsidRPr="000A25B8">
        <w:rPr>
          <w:rFonts w:ascii="Arial" w:hAnsi="Arial" w:cs="Arial"/>
        </w:rPr>
        <w:t xml:space="preserve"> to </w:t>
      </w:r>
      <w:r w:rsidR="003B31B2">
        <w:rPr>
          <w:rFonts w:ascii="Arial" w:hAnsi="Arial" w:cs="Arial"/>
        </w:rPr>
        <w:t>take CT1's agreement into account and</w:t>
      </w:r>
      <w:r w:rsidR="00A007BE">
        <w:rPr>
          <w:rFonts w:ascii="Arial" w:hAnsi="Arial" w:cs="Arial"/>
        </w:rPr>
        <w:t xml:space="preserve"> update the specification accordingly</w:t>
      </w:r>
      <w:r w:rsidR="007A1031"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 w:rsidP="007A1031">
      <w:pPr>
        <w:spacing w:after="120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09B1CDDB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921C7" w14:textId="77777777" w:rsidR="006F395E" w:rsidRDefault="006F395E">
      <w:r>
        <w:separator/>
      </w:r>
    </w:p>
  </w:endnote>
  <w:endnote w:type="continuationSeparator" w:id="0">
    <w:p w14:paraId="27D2B4D9" w14:textId="77777777" w:rsidR="006F395E" w:rsidRDefault="006F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3D9AF" w14:textId="77777777" w:rsidR="006F395E" w:rsidRDefault="006F395E">
      <w:r>
        <w:separator/>
      </w:r>
    </w:p>
  </w:footnote>
  <w:footnote w:type="continuationSeparator" w:id="0">
    <w:p w14:paraId="6E5E3311" w14:textId="77777777" w:rsidR="006F395E" w:rsidRDefault="006F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7745"/>
    <w:rsid w:val="00061460"/>
    <w:rsid w:val="00090A2A"/>
    <w:rsid w:val="000B1AA1"/>
    <w:rsid w:val="000C0F46"/>
    <w:rsid w:val="000E6B22"/>
    <w:rsid w:val="000F4E43"/>
    <w:rsid w:val="00105899"/>
    <w:rsid w:val="001121A3"/>
    <w:rsid w:val="001433B1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41746"/>
    <w:rsid w:val="00253DE7"/>
    <w:rsid w:val="00275FF1"/>
    <w:rsid w:val="00295A7B"/>
    <w:rsid w:val="002B3F8C"/>
    <w:rsid w:val="002D0C53"/>
    <w:rsid w:val="002D6F56"/>
    <w:rsid w:val="002E0182"/>
    <w:rsid w:val="002E5688"/>
    <w:rsid w:val="002F5CEA"/>
    <w:rsid w:val="003134EE"/>
    <w:rsid w:val="00324107"/>
    <w:rsid w:val="00325EBF"/>
    <w:rsid w:val="00326B06"/>
    <w:rsid w:val="00347947"/>
    <w:rsid w:val="003621C9"/>
    <w:rsid w:val="003663C4"/>
    <w:rsid w:val="00367678"/>
    <w:rsid w:val="0038764F"/>
    <w:rsid w:val="003901E1"/>
    <w:rsid w:val="003916B0"/>
    <w:rsid w:val="003B31B2"/>
    <w:rsid w:val="003B7403"/>
    <w:rsid w:val="003D0AA6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083"/>
    <w:rsid w:val="00517913"/>
    <w:rsid w:val="005708A5"/>
    <w:rsid w:val="00584B08"/>
    <w:rsid w:val="005E4C1C"/>
    <w:rsid w:val="005E5C97"/>
    <w:rsid w:val="00600476"/>
    <w:rsid w:val="00615177"/>
    <w:rsid w:val="00654758"/>
    <w:rsid w:val="00675D3A"/>
    <w:rsid w:val="006866EF"/>
    <w:rsid w:val="00687A0B"/>
    <w:rsid w:val="0069431B"/>
    <w:rsid w:val="006B22EE"/>
    <w:rsid w:val="006D0B09"/>
    <w:rsid w:val="006E17C7"/>
    <w:rsid w:val="006F395E"/>
    <w:rsid w:val="007032C5"/>
    <w:rsid w:val="007116E4"/>
    <w:rsid w:val="00721674"/>
    <w:rsid w:val="00726FC3"/>
    <w:rsid w:val="0073312A"/>
    <w:rsid w:val="0077485D"/>
    <w:rsid w:val="00787CAC"/>
    <w:rsid w:val="007A1031"/>
    <w:rsid w:val="00815A34"/>
    <w:rsid w:val="0089666F"/>
    <w:rsid w:val="0090241A"/>
    <w:rsid w:val="0090582E"/>
    <w:rsid w:val="00912DB5"/>
    <w:rsid w:val="00923E7C"/>
    <w:rsid w:val="0094218C"/>
    <w:rsid w:val="00952FCD"/>
    <w:rsid w:val="00976B37"/>
    <w:rsid w:val="009B2144"/>
    <w:rsid w:val="009D2D6A"/>
    <w:rsid w:val="009F59C2"/>
    <w:rsid w:val="009F6E85"/>
    <w:rsid w:val="00A007BE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C10F5"/>
    <w:rsid w:val="00BF7EE2"/>
    <w:rsid w:val="00C165D1"/>
    <w:rsid w:val="00C37707"/>
    <w:rsid w:val="00C6700A"/>
    <w:rsid w:val="00C7312A"/>
    <w:rsid w:val="00CA2FB0"/>
    <w:rsid w:val="00CA663C"/>
    <w:rsid w:val="00CA77AA"/>
    <w:rsid w:val="00CC5CA8"/>
    <w:rsid w:val="00CD2DC1"/>
    <w:rsid w:val="00D051FE"/>
    <w:rsid w:val="00D17553"/>
    <w:rsid w:val="00D53018"/>
    <w:rsid w:val="00D676CD"/>
    <w:rsid w:val="00DA5361"/>
    <w:rsid w:val="00DB2C10"/>
    <w:rsid w:val="00DB777F"/>
    <w:rsid w:val="00E11706"/>
    <w:rsid w:val="00E16BBB"/>
    <w:rsid w:val="00E20604"/>
    <w:rsid w:val="00E4207B"/>
    <w:rsid w:val="00E66D9D"/>
    <w:rsid w:val="00E72B30"/>
    <w:rsid w:val="00E74B9D"/>
    <w:rsid w:val="00E76827"/>
    <w:rsid w:val="00EA19B5"/>
    <w:rsid w:val="00EA4BF4"/>
    <w:rsid w:val="00EA68B1"/>
    <w:rsid w:val="00F02341"/>
    <w:rsid w:val="00F0649B"/>
    <w:rsid w:val="00F12248"/>
    <w:rsid w:val="00F16C83"/>
    <w:rsid w:val="00F20CD7"/>
    <w:rsid w:val="00F37914"/>
    <w:rsid w:val="00F546A0"/>
    <w:rsid w:val="00F6777C"/>
    <w:rsid w:val="00F848D0"/>
    <w:rsid w:val="00F9216C"/>
    <w:rsid w:val="00F9363A"/>
    <w:rsid w:val="00F970B2"/>
    <w:rsid w:val="00FB064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A10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link w:val="af1"/>
    <w:uiPriority w:val="99"/>
    <w:semiHidden/>
    <w:rsid w:val="007A103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1393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3</cp:revision>
  <cp:lastPrinted>2002-04-23T07:10:00Z</cp:lastPrinted>
  <dcterms:created xsi:type="dcterms:W3CDTF">2024-10-07T10:22:00Z</dcterms:created>
  <dcterms:modified xsi:type="dcterms:W3CDTF">2024-10-07T10:23:00Z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8b9f650834811ef8000112700001127">
    <vt:lpwstr>CWM+Oy6/WL32AuMge3zRSHgfsuwTDr2qkk9WX9tL9AbFxLtau+LZ/0gwGsJaWZL+FaitXK6jxPNLQy/tciFtsH3wQ==</vt:lpwstr>
  </property>
  <property fmtid="{D5CDD505-2E9C-101B-9397-08002B2CF9AE}" pid="3" name="GrammarlyDocumentId">
    <vt:lpwstr>c55e84b2d370a827d6901b133ca7216a82689af5c5fe31edb5ab893541f4c8b7</vt:lpwstr>
  </property>
</Properties>
</file>